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8D67" w14:textId="77777777" w:rsidR="00410B1C" w:rsidRPr="00107F40" w:rsidRDefault="00410B1C" w:rsidP="00410B1C">
      <w:pPr>
        <w:rPr>
          <w:rFonts w:ascii="Arial" w:hAnsi="Arial" w:cs="Arial"/>
          <w:b/>
        </w:rPr>
      </w:pPr>
      <w:r w:rsidRPr="00107F40">
        <w:rPr>
          <w:rFonts w:ascii="Arial" w:hAnsi="Arial" w:cs="Arial"/>
          <w:b/>
        </w:rPr>
        <w:t>GSMA Coordinated Vulnerability Disclosure</w:t>
      </w:r>
    </w:p>
    <w:p w14:paraId="52119A9C" w14:textId="77777777" w:rsidR="00410B1C" w:rsidRPr="00107F40" w:rsidRDefault="00410B1C" w:rsidP="00410B1C">
      <w:pPr>
        <w:rPr>
          <w:rFonts w:ascii="Arial" w:hAnsi="Arial" w:cs="Arial"/>
          <w:b/>
        </w:rPr>
      </w:pPr>
      <w:r w:rsidRPr="00107F40">
        <w:rPr>
          <w:rFonts w:ascii="Arial" w:hAnsi="Arial" w:cs="Arial"/>
          <w:b/>
        </w:rPr>
        <w:t>Document Template – WORD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02"/>
      </w:tblGrid>
      <w:tr w:rsidR="00410B1C" w:rsidRPr="00107F40" w14:paraId="2B60FB29" w14:textId="77777777" w:rsidTr="00127217">
        <w:tc>
          <w:tcPr>
            <w:tcW w:w="8958" w:type="dxa"/>
            <w:gridSpan w:val="2"/>
            <w:shd w:val="clear" w:color="auto" w:fill="C00000"/>
          </w:tcPr>
          <w:p w14:paraId="0865259F" w14:textId="77777777" w:rsidR="00410B1C" w:rsidRPr="00107F40" w:rsidRDefault="00410B1C" w:rsidP="00127217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Reporter Details </w:t>
            </w:r>
          </w:p>
        </w:tc>
      </w:tr>
      <w:tr w:rsidR="00410B1C" w:rsidRPr="00107F40" w14:paraId="6F0052E3" w14:textId="77777777" w:rsidTr="00127217">
        <w:tc>
          <w:tcPr>
            <w:tcW w:w="3256" w:type="dxa"/>
            <w:shd w:val="clear" w:color="auto" w:fill="C00000"/>
          </w:tcPr>
          <w:p w14:paraId="429028CA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 (either full or nickname):</w:t>
            </w:r>
          </w:p>
          <w:p w14:paraId="2F799F81" w14:textId="77777777" w:rsidR="00410B1C" w:rsidRPr="00107F40" w:rsidRDefault="00410B1C" w:rsidP="00127217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(Mandatory Field)</w:t>
            </w:r>
          </w:p>
        </w:tc>
        <w:tc>
          <w:tcPr>
            <w:tcW w:w="5702" w:type="dxa"/>
          </w:tcPr>
          <w:p w14:paraId="67E8F4B3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2865955C" w14:textId="77777777" w:rsidTr="00127217">
        <w:tc>
          <w:tcPr>
            <w:tcW w:w="3256" w:type="dxa"/>
            <w:shd w:val="clear" w:color="auto" w:fill="C00000"/>
          </w:tcPr>
          <w:p w14:paraId="7A78C2D3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Organisation</w:t>
            </w:r>
          </w:p>
        </w:tc>
        <w:tc>
          <w:tcPr>
            <w:tcW w:w="5702" w:type="dxa"/>
          </w:tcPr>
          <w:p w14:paraId="05D71C4E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4499A8D1" w14:textId="77777777" w:rsidTr="00127217">
        <w:tc>
          <w:tcPr>
            <w:tcW w:w="3256" w:type="dxa"/>
            <w:shd w:val="clear" w:color="auto" w:fill="C00000"/>
          </w:tcPr>
          <w:p w14:paraId="5C1FA6AA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Email</w:t>
            </w:r>
          </w:p>
          <w:p w14:paraId="4549A318" w14:textId="77777777" w:rsidR="00410B1C" w:rsidRPr="00107F40" w:rsidRDefault="00410B1C" w:rsidP="00127217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(Mandatory Field)</w:t>
            </w:r>
          </w:p>
        </w:tc>
        <w:tc>
          <w:tcPr>
            <w:tcW w:w="5702" w:type="dxa"/>
          </w:tcPr>
          <w:p w14:paraId="3502B9AB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6C2E25C7" w14:textId="77777777" w:rsidTr="00127217">
        <w:tc>
          <w:tcPr>
            <w:tcW w:w="3256" w:type="dxa"/>
            <w:shd w:val="clear" w:color="auto" w:fill="C00000"/>
          </w:tcPr>
          <w:p w14:paraId="55EE2FA5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5702" w:type="dxa"/>
          </w:tcPr>
          <w:p w14:paraId="2DA69EFD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3E28517A" w14:textId="77777777" w:rsidTr="00127217">
        <w:tc>
          <w:tcPr>
            <w:tcW w:w="3256" w:type="dxa"/>
            <w:shd w:val="clear" w:color="auto" w:fill="C00000"/>
          </w:tcPr>
          <w:p w14:paraId="416C2347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Can we provide your name to the vendor if required</w:t>
            </w:r>
          </w:p>
        </w:tc>
        <w:tc>
          <w:tcPr>
            <w:tcW w:w="5702" w:type="dxa"/>
          </w:tcPr>
          <w:p w14:paraId="6C92287E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  <w:r w:rsidRPr="00107F40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81129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      Yes </w:t>
            </w:r>
            <w:sdt>
              <w:sdtPr>
                <w:rPr>
                  <w:rFonts w:ascii="Arial" w:hAnsi="Arial" w:cs="Arial"/>
                  <w:sz w:val="20"/>
                </w:rPr>
                <w:id w:val="-4022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0B1C" w:rsidRPr="00107F40" w14:paraId="7A562B2D" w14:textId="77777777" w:rsidTr="00127217">
        <w:tc>
          <w:tcPr>
            <w:tcW w:w="3256" w:type="dxa"/>
            <w:shd w:val="clear" w:color="auto" w:fill="C00000"/>
          </w:tcPr>
          <w:p w14:paraId="2BCA77C9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 you want to be publicly acknowledged</w:t>
            </w:r>
          </w:p>
        </w:tc>
        <w:tc>
          <w:tcPr>
            <w:tcW w:w="5702" w:type="dxa"/>
          </w:tcPr>
          <w:p w14:paraId="116211EB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  <w:r w:rsidRPr="00107F40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4135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      Yes </w:t>
            </w:r>
            <w:sdt>
              <w:sdtPr>
                <w:rPr>
                  <w:rFonts w:ascii="Arial" w:hAnsi="Arial" w:cs="Arial"/>
                  <w:sz w:val="20"/>
                </w:rPr>
                <w:id w:val="-175025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0B1C" w:rsidRPr="00107F40" w14:paraId="23410F27" w14:textId="77777777" w:rsidTr="00127217">
        <w:trPr>
          <w:trHeight w:val="216"/>
        </w:trPr>
        <w:tc>
          <w:tcPr>
            <w:tcW w:w="8958" w:type="dxa"/>
            <w:gridSpan w:val="2"/>
            <w:shd w:val="clear" w:color="auto" w:fill="C00000"/>
          </w:tcPr>
          <w:p w14:paraId="56C35023" w14:textId="77777777" w:rsidR="00410B1C" w:rsidRPr="00107F40" w:rsidRDefault="00410B1C" w:rsidP="00127217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Vulnerability Details  </w:t>
            </w:r>
          </w:p>
          <w:p w14:paraId="1DE6330C" w14:textId="77777777" w:rsidR="00410B1C" w:rsidRPr="00107F40" w:rsidRDefault="00410B1C" w:rsidP="00127217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(All below are mandatory fields)</w:t>
            </w:r>
          </w:p>
        </w:tc>
      </w:tr>
      <w:tr w:rsidR="00DC0D57" w:rsidRPr="00107F40" w14:paraId="264097F6" w14:textId="77777777" w:rsidTr="00A621CA">
        <w:tc>
          <w:tcPr>
            <w:tcW w:w="8958" w:type="dxa"/>
            <w:gridSpan w:val="2"/>
            <w:shd w:val="clear" w:color="auto" w:fill="C00000"/>
          </w:tcPr>
          <w:p w14:paraId="1ACC2F55" w14:textId="261A029C" w:rsidR="00DC0D57" w:rsidRPr="00107F40" w:rsidRDefault="00DC0D57" w:rsidP="00EF426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Title of Vulnerability</w:t>
            </w:r>
          </w:p>
        </w:tc>
      </w:tr>
      <w:tr w:rsidR="00DC0D57" w:rsidRPr="00107F40" w14:paraId="2ED0182F" w14:textId="77777777" w:rsidTr="00DC0D57">
        <w:tc>
          <w:tcPr>
            <w:tcW w:w="8958" w:type="dxa"/>
            <w:gridSpan w:val="2"/>
            <w:shd w:val="clear" w:color="auto" w:fill="auto"/>
          </w:tcPr>
          <w:p w14:paraId="130E834F" w14:textId="77777777" w:rsidR="00DC0D57" w:rsidRPr="00107F40" w:rsidRDefault="00DC0D57" w:rsidP="00DC0D5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10B1C" w:rsidRPr="00107F40" w14:paraId="1E20D2C3" w14:textId="77777777" w:rsidTr="00127217">
        <w:tc>
          <w:tcPr>
            <w:tcW w:w="8958" w:type="dxa"/>
            <w:gridSpan w:val="2"/>
            <w:shd w:val="clear" w:color="auto" w:fill="C00000"/>
          </w:tcPr>
          <w:p w14:paraId="11EF2310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Description of Vulnerability</w:t>
            </w:r>
          </w:p>
        </w:tc>
      </w:tr>
      <w:tr w:rsidR="00410B1C" w:rsidRPr="00107F40" w14:paraId="19FCD4CF" w14:textId="77777777" w:rsidTr="00127217">
        <w:tc>
          <w:tcPr>
            <w:tcW w:w="8958" w:type="dxa"/>
            <w:gridSpan w:val="2"/>
          </w:tcPr>
          <w:p w14:paraId="6C425449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85F5E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F73E4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DA407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A9534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AE4F9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F12AE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C581B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57EC47EA" w14:textId="77777777" w:rsidTr="00127217">
        <w:tc>
          <w:tcPr>
            <w:tcW w:w="3256" w:type="dxa"/>
            <w:shd w:val="clear" w:color="auto" w:fill="C00000"/>
          </w:tcPr>
          <w:p w14:paraId="137CCA3D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Product or Service Name</w:t>
            </w:r>
          </w:p>
        </w:tc>
        <w:tc>
          <w:tcPr>
            <w:tcW w:w="5702" w:type="dxa"/>
          </w:tcPr>
          <w:p w14:paraId="3567531D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5D48FB3B" w14:textId="77777777" w:rsidTr="00127217">
        <w:tc>
          <w:tcPr>
            <w:tcW w:w="3256" w:type="dxa"/>
            <w:shd w:val="clear" w:color="auto" w:fill="C00000"/>
          </w:tcPr>
          <w:p w14:paraId="1E8FC7AF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 Vulnerability Found</w:t>
            </w:r>
          </w:p>
        </w:tc>
        <w:tc>
          <w:tcPr>
            <w:tcW w:w="5702" w:type="dxa"/>
          </w:tcPr>
          <w:p w14:paraId="0CEC38BA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3382DEA2" w14:textId="77777777" w:rsidTr="00127217">
        <w:tc>
          <w:tcPr>
            <w:tcW w:w="3256" w:type="dxa"/>
            <w:shd w:val="clear" w:color="auto" w:fill="C00000"/>
          </w:tcPr>
          <w:p w14:paraId="53DAE119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Is the Vulnerability still live</w:t>
            </w:r>
          </w:p>
        </w:tc>
        <w:tc>
          <w:tcPr>
            <w:tcW w:w="5702" w:type="dxa"/>
          </w:tcPr>
          <w:p w14:paraId="0EFA4DAF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  <w:r w:rsidRPr="00107F40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19316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      Yes </w:t>
            </w:r>
            <w:sdt>
              <w:sdtPr>
                <w:rPr>
                  <w:rFonts w:ascii="Arial" w:hAnsi="Arial" w:cs="Arial"/>
                  <w:sz w:val="20"/>
                </w:rPr>
                <w:id w:val="14334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0B1C" w:rsidRPr="00107F40" w14:paraId="0DA9DDC9" w14:textId="77777777" w:rsidTr="00127217">
        <w:tc>
          <w:tcPr>
            <w:tcW w:w="3256" w:type="dxa"/>
            <w:shd w:val="clear" w:color="auto" w:fill="C00000"/>
          </w:tcPr>
          <w:p w14:paraId="3EA3BF33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Do you believe the vulnerability is being currently exploited</w:t>
            </w:r>
          </w:p>
        </w:tc>
        <w:tc>
          <w:tcPr>
            <w:tcW w:w="5702" w:type="dxa"/>
          </w:tcPr>
          <w:p w14:paraId="2AEAD2E8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  <w:r w:rsidRPr="00107F40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-4285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      Yes </w:t>
            </w:r>
            <w:sdt>
              <w:sdtPr>
                <w:rPr>
                  <w:rFonts w:ascii="Arial" w:hAnsi="Arial" w:cs="Arial"/>
                  <w:sz w:val="20"/>
                </w:rPr>
                <w:id w:val="-38202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0B1C" w:rsidRPr="00107F40" w14:paraId="5640C039" w14:textId="77777777" w:rsidTr="00127217">
        <w:tc>
          <w:tcPr>
            <w:tcW w:w="3256" w:type="dxa"/>
            <w:shd w:val="clear" w:color="auto" w:fill="C00000"/>
          </w:tcPr>
          <w:p w14:paraId="48AE10C8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Probability of reproduction of vulnerability</w:t>
            </w:r>
          </w:p>
        </w:tc>
        <w:tc>
          <w:tcPr>
            <w:tcW w:w="5702" w:type="dxa"/>
          </w:tcPr>
          <w:p w14:paraId="58C69B4D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  <w:r w:rsidRPr="00107F40">
              <w:rPr>
                <w:rFonts w:ascii="Arial" w:hAnsi="Arial" w:cs="Arial"/>
                <w:sz w:val="20"/>
                <w:szCs w:val="20"/>
              </w:rPr>
              <w:t xml:space="preserve">1 – Always </w:t>
            </w:r>
            <w:sdt>
              <w:sdtPr>
                <w:rPr>
                  <w:rFonts w:ascii="Arial" w:hAnsi="Arial" w:cs="Arial"/>
                  <w:sz w:val="20"/>
                </w:rPr>
                <w:id w:val="-7229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2 – Often  </w:t>
            </w:r>
            <w:sdt>
              <w:sdtPr>
                <w:rPr>
                  <w:rFonts w:ascii="Arial" w:hAnsi="Arial" w:cs="Arial"/>
                  <w:sz w:val="20"/>
                </w:rPr>
                <w:id w:val="7746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3 – Rarely </w:t>
            </w:r>
            <w:sdt>
              <w:sdtPr>
                <w:rPr>
                  <w:rFonts w:ascii="Arial" w:hAnsi="Arial" w:cs="Arial"/>
                  <w:sz w:val="20"/>
                </w:rPr>
                <w:id w:val="-5341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0B1C" w:rsidRPr="00107F40" w14:paraId="778E918F" w14:textId="77777777" w:rsidTr="00127217">
        <w:tc>
          <w:tcPr>
            <w:tcW w:w="3256" w:type="dxa"/>
            <w:shd w:val="clear" w:color="auto" w:fill="C00000"/>
          </w:tcPr>
          <w:p w14:paraId="0D1B3017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Possible threat caused by the vulnerability</w:t>
            </w:r>
          </w:p>
        </w:tc>
        <w:tc>
          <w:tcPr>
            <w:tcW w:w="5702" w:type="dxa"/>
          </w:tcPr>
          <w:p w14:paraId="67108C9D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F4DF6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6B818419" w14:textId="77777777" w:rsidTr="00127217">
        <w:trPr>
          <w:trHeight w:val="566"/>
        </w:trPr>
        <w:tc>
          <w:tcPr>
            <w:tcW w:w="3256" w:type="dxa"/>
            <w:shd w:val="clear" w:color="auto" w:fill="C00000"/>
          </w:tcPr>
          <w:p w14:paraId="337307D3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Can you provide any </w:t>
            </w:r>
            <w:proofErr w:type="spellStart"/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PoC</w:t>
            </w:r>
            <w:proofErr w:type="spellEnd"/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Code, Screenshots or Http requests etc.</w:t>
            </w:r>
          </w:p>
        </w:tc>
        <w:tc>
          <w:tcPr>
            <w:tcW w:w="5702" w:type="dxa"/>
          </w:tcPr>
          <w:p w14:paraId="5EFFE5D1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07DA9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B1C" w:rsidRPr="00107F40" w14:paraId="326439B4" w14:textId="77777777" w:rsidTr="00127217">
        <w:trPr>
          <w:trHeight w:val="566"/>
        </w:trPr>
        <w:tc>
          <w:tcPr>
            <w:tcW w:w="3256" w:type="dxa"/>
            <w:shd w:val="clear" w:color="auto" w:fill="C00000"/>
          </w:tcPr>
          <w:p w14:paraId="62B5ACC4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 you intend to let us review the vulnerability before going public</w:t>
            </w:r>
          </w:p>
        </w:tc>
        <w:tc>
          <w:tcPr>
            <w:tcW w:w="5702" w:type="dxa"/>
          </w:tcPr>
          <w:p w14:paraId="6EB1B471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  <w:r w:rsidRPr="00107F40"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19176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F40">
              <w:rPr>
                <w:rFonts w:ascii="Arial" w:hAnsi="Arial" w:cs="Arial"/>
                <w:sz w:val="20"/>
                <w:szCs w:val="20"/>
              </w:rPr>
              <w:t xml:space="preserve">          Yes </w:t>
            </w:r>
            <w:sdt>
              <w:sdtPr>
                <w:rPr>
                  <w:rFonts w:ascii="Arial" w:hAnsi="Arial" w:cs="Arial"/>
                  <w:sz w:val="20"/>
                </w:rPr>
                <w:id w:val="-153650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F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0B1C" w:rsidRPr="00107F40" w14:paraId="55A6A282" w14:textId="77777777" w:rsidTr="00127217">
        <w:trPr>
          <w:trHeight w:val="566"/>
        </w:trPr>
        <w:tc>
          <w:tcPr>
            <w:tcW w:w="3256" w:type="dxa"/>
            <w:shd w:val="clear" w:color="auto" w:fill="C00000"/>
          </w:tcPr>
          <w:p w14:paraId="4A068289" w14:textId="77777777" w:rsidR="00410B1C" w:rsidRPr="00107F40" w:rsidRDefault="00410B1C" w:rsidP="001272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7F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 what other organisation(s) has the vulnerability been reported?</w:t>
            </w:r>
          </w:p>
        </w:tc>
        <w:tc>
          <w:tcPr>
            <w:tcW w:w="5702" w:type="dxa"/>
          </w:tcPr>
          <w:p w14:paraId="76CA9AEE" w14:textId="77777777" w:rsidR="00410B1C" w:rsidRPr="00107F40" w:rsidRDefault="00410B1C" w:rsidP="00127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52D6A" w14:textId="77777777" w:rsidR="00410B1C" w:rsidRPr="00107F40" w:rsidRDefault="00410B1C" w:rsidP="00410B1C">
      <w:pPr>
        <w:rPr>
          <w:rFonts w:ascii="Arial" w:hAnsi="Arial" w:cs="Arial"/>
        </w:rPr>
      </w:pPr>
    </w:p>
    <w:p w14:paraId="659C33B1" w14:textId="77777777" w:rsidR="007709B0" w:rsidRPr="00107F40" w:rsidRDefault="00AC0F17">
      <w:pPr>
        <w:rPr>
          <w:rFonts w:ascii="Arial" w:hAnsi="Arial" w:cs="Arial"/>
        </w:rPr>
      </w:pPr>
      <w:bookmarkStart w:id="0" w:name="_GoBack"/>
      <w:bookmarkEnd w:id="0"/>
    </w:p>
    <w:sectPr w:rsidR="007709B0" w:rsidRPr="00107F40" w:rsidSect="00BC0C5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1C"/>
    <w:rsid w:val="00103D29"/>
    <w:rsid w:val="00107F40"/>
    <w:rsid w:val="00410B1C"/>
    <w:rsid w:val="004349E3"/>
    <w:rsid w:val="00AC0F17"/>
    <w:rsid w:val="00BC0C5E"/>
    <w:rsid w:val="00C04E21"/>
    <w:rsid w:val="00DC0D57"/>
    <w:rsid w:val="00E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45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qFormat/>
    <w:rsid w:val="00410B1C"/>
    <w:pPr>
      <w:spacing w:after="160" w:line="259" w:lineRule="auto"/>
    </w:pPr>
    <w:rPr>
      <w:rFonts w:eastAsia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B1C"/>
    <w:pPr>
      <w:spacing w:before="120"/>
    </w:pPr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Duffell</dc:creator>
  <cp:keywords/>
  <dc:description/>
  <cp:lastModifiedBy>James Skuse</cp:lastModifiedBy>
  <cp:revision>2</cp:revision>
  <dcterms:created xsi:type="dcterms:W3CDTF">2019-10-28T12:09:00Z</dcterms:created>
  <dcterms:modified xsi:type="dcterms:W3CDTF">2019-10-28T12:09:00Z</dcterms:modified>
</cp:coreProperties>
</file>